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B0B13" w14:textId="484A58FF" w:rsidR="007830C2" w:rsidRPr="009150D2" w:rsidRDefault="005158F3" w:rsidP="009150D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7830C2">
        <w:rPr>
          <w:rFonts w:ascii="TimesNewRomanPS-BoldMT" w:hAnsi="TimesNewRomanPS-BoldMT" w:cs="TimesNewRomanPS-BoldMT"/>
          <w:b/>
          <w:bCs/>
          <w:sz w:val="28"/>
          <w:szCs w:val="28"/>
        </w:rPr>
        <w:t>Self-Asses</w:t>
      </w:r>
      <w:r w:rsidR="0045205C" w:rsidRPr="007830C2">
        <w:rPr>
          <w:rFonts w:ascii="TimesNewRomanPS-BoldMT" w:hAnsi="TimesNewRomanPS-BoldMT" w:cs="TimesNewRomanPS-BoldMT"/>
          <w:b/>
          <w:bCs/>
          <w:sz w:val="28"/>
          <w:szCs w:val="28"/>
        </w:rPr>
        <w:t>sment for Capacity Development for New Systems</w:t>
      </w:r>
    </w:p>
    <w:p w14:paraId="182E679B" w14:textId="77777777" w:rsidR="005158F3" w:rsidRPr="007830C2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 w:rsidRPr="007830C2">
        <w:rPr>
          <w:rFonts w:ascii="TimesNewRomanPS-BoldMT" w:hAnsi="TimesNewRomanPS-BoldMT" w:cs="TimesNewRomanPS-BoldMT"/>
          <w:b/>
          <w:bCs/>
        </w:rPr>
        <w:t>Name of System:_________________________________________________________________</w:t>
      </w:r>
    </w:p>
    <w:p w14:paraId="47496D77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Type of system ownership (municipal, districts, homeowner assoc., co-op, </w:t>
      </w:r>
      <w:proofErr w:type="spellStart"/>
      <w:r>
        <w:rPr>
          <w:rFonts w:ascii="TimesNewRomanPSMT" w:hAnsi="TimesNewRomanPSMT" w:cs="TimesNewRomanPSMT"/>
        </w:rPr>
        <w:t>etc</w:t>
      </w:r>
      <w:proofErr w:type="spellEnd"/>
      <w:r>
        <w:rPr>
          <w:rFonts w:ascii="TimesNewRomanPSMT" w:hAnsi="TimesNewRomanPSMT" w:cs="TimesNewRomanPSMT"/>
        </w:rPr>
        <w:t>)</w:t>
      </w:r>
    </w:p>
    <w:p w14:paraId="66F944FF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________________________________________</w:t>
      </w:r>
    </w:p>
    <w:p w14:paraId="03D8D184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Is system for-profit or non-profit? _______ Formed under what statute? __________________</w:t>
      </w:r>
    </w:p>
    <w:p w14:paraId="2FEA777E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Name of person in charge (Owner, Manager, President)________________________________</w:t>
      </w:r>
    </w:p>
    <w:p w14:paraId="50F6DBA3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Address______________________________________ Phone __________________________</w:t>
      </w:r>
    </w:p>
    <w:p w14:paraId="2954E544" w14:textId="4F42CB20" w:rsidR="005158F3" w:rsidRPr="007830C2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u w:val="single"/>
        </w:rPr>
      </w:pPr>
      <w:r>
        <w:rPr>
          <w:rFonts w:ascii="TimesNewRomanPSMT" w:hAnsi="TimesNewRomanPSMT" w:cs="TimesNewRomanPSMT"/>
        </w:rPr>
        <w:t>Number of connections</w:t>
      </w:r>
      <w:r w:rsidR="007830C2">
        <w:rPr>
          <w:rFonts w:ascii="TimesNewRomanPSMT" w:hAnsi="TimesNewRomanPSMT" w:cs="TimesNewRomanPSMT"/>
        </w:rPr>
        <w:t xml:space="preserve"> </w:t>
      </w:r>
      <w:r w:rsidRPr="007830C2">
        <w:rPr>
          <w:rFonts w:ascii="TimesNewRomanPSMT" w:hAnsi="TimesNewRomanPSMT" w:cs="TimesNewRomanPSMT"/>
          <w:u w:val="single"/>
        </w:rPr>
        <w:t>____________</w:t>
      </w:r>
      <w:r w:rsidR="007830C2">
        <w:rPr>
          <w:rFonts w:ascii="TimesNewRomanPSMT" w:hAnsi="TimesNewRomanPSMT" w:cs="TimesNewRomanPSMT"/>
          <w:u w:val="single"/>
        </w:rPr>
        <w:t xml:space="preserve">    </w:t>
      </w:r>
      <w:r>
        <w:rPr>
          <w:rFonts w:ascii="TimesNewRomanPSMT" w:hAnsi="TimesNewRomanPSMT" w:cs="TimesNewRomanPSMT"/>
        </w:rPr>
        <w:t xml:space="preserve"> population served</w:t>
      </w:r>
      <w:r w:rsidR="007830C2">
        <w:rPr>
          <w:rFonts w:ascii="TimesNewRomanPSMT" w:hAnsi="TimesNewRomanPSMT" w:cs="TimesNewRomanPSMT"/>
        </w:rPr>
        <w:t xml:space="preserve"> </w:t>
      </w:r>
      <w:r w:rsidRPr="007830C2">
        <w:rPr>
          <w:rFonts w:ascii="TimesNewRomanPSMT" w:hAnsi="TimesNewRomanPSMT" w:cs="TimesNewRomanPSMT"/>
          <w:u w:val="single"/>
        </w:rPr>
        <w:t>_______________</w:t>
      </w:r>
    </w:p>
    <w:p w14:paraId="38EC2E81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57C0EBAB" w14:textId="259B464C" w:rsidR="005158F3" w:rsidRPr="0024362D" w:rsidRDefault="005158F3" w:rsidP="0024362D">
      <w:pPr>
        <w:pStyle w:val="ListParagraph"/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450" w:hanging="450"/>
        <w:rPr>
          <w:rFonts w:ascii="TimesNewRomanPS-BoldMT" w:hAnsi="TimesNewRomanPS-BoldMT" w:cs="TimesNewRomanPS-BoldMT"/>
          <w:b/>
          <w:bCs/>
        </w:rPr>
      </w:pPr>
      <w:r w:rsidRPr="0024362D">
        <w:rPr>
          <w:rFonts w:ascii="TimesNewRomanPS-BoldMT" w:hAnsi="TimesNewRomanPS-BoldMT" w:cs="TimesNewRomanPS-BoldMT"/>
          <w:b/>
          <w:bCs/>
        </w:rPr>
        <w:t>Financial</w:t>
      </w:r>
    </w:p>
    <w:p w14:paraId="1F1DF30A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Are you on target with budgeted income and expenses? Yes No</w:t>
      </w:r>
    </w:p>
    <w:p w14:paraId="5B017A08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From last audit are current total assets greater than your liabilities? Yes No</w:t>
      </w:r>
    </w:p>
    <w:p w14:paraId="62B375F9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If not, do you have a plan to change the situation? Yes No</w:t>
      </w:r>
    </w:p>
    <w:p w14:paraId="19C1AEF8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Do you have a long-range financial plan? Yes No</w:t>
      </w:r>
    </w:p>
    <w:p w14:paraId="36622DF2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Are you following it? Yes No</w:t>
      </w:r>
    </w:p>
    <w:p w14:paraId="6F896C30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Do you adequately fund depreciation or have other reserves? Yes No</w:t>
      </w:r>
    </w:p>
    <w:p w14:paraId="06084E06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Do you have a capital improvement plan Yes No</w:t>
      </w:r>
    </w:p>
    <w:p w14:paraId="07A5F4E7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Financial controls (circle all that apply) Yes No</w:t>
      </w:r>
    </w:p>
    <w:p w14:paraId="04B108A7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Monthly financial statements Yes No</w:t>
      </w:r>
    </w:p>
    <w:p w14:paraId="16A5B421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Monthly review of financial statements by board, council or owner Yes No</w:t>
      </w:r>
    </w:p>
    <w:p w14:paraId="6DFC1813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Annual audit Yes No</w:t>
      </w:r>
    </w:p>
    <w:p w14:paraId="7B3472AE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Written financial policies Yes No</w:t>
      </w:r>
    </w:p>
    <w:p w14:paraId="26207F10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Do you review your rate structure annually? Yes No</w:t>
      </w:r>
    </w:p>
    <w:p w14:paraId="47B75A69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Does your current rate structure produce income to cover?</w:t>
      </w:r>
    </w:p>
    <w:p w14:paraId="60144090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Current expenses Yes No</w:t>
      </w:r>
    </w:p>
    <w:p w14:paraId="03FDCD07" w14:textId="77777777" w:rsidR="005158F3" w:rsidRP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Replacement costs Yes No</w:t>
      </w:r>
    </w:p>
    <w:p w14:paraId="3AAF2A8F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Reserves Yes No</w:t>
      </w:r>
    </w:p>
    <w:p w14:paraId="6D007F72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Are all contractual obligations being met? Yes No</w:t>
      </w:r>
    </w:p>
    <w:p w14:paraId="47262DE7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1EBBC991" w14:textId="5C43D1D1" w:rsidR="005158F3" w:rsidRPr="0024362D" w:rsidRDefault="005158F3" w:rsidP="002436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50" w:hanging="450"/>
        <w:rPr>
          <w:rFonts w:ascii="TimesNewRomanPS-BoldMT" w:hAnsi="TimesNewRomanPS-BoldMT" w:cs="TimesNewRomanPS-BoldMT"/>
          <w:b/>
          <w:bCs/>
        </w:rPr>
      </w:pPr>
      <w:r w:rsidRPr="0024362D">
        <w:rPr>
          <w:rFonts w:ascii="TimesNewRomanPS-BoldMT" w:hAnsi="TimesNewRomanPS-BoldMT" w:cs="TimesNewRomanPS-BoldMT"/>
          <w:b/>
          <w:bCs/>
        </w:rPr>
        <w:t>Management</w:t>
      </w:r>
    </w:p>
    <w:p w14:paraId="25308091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Indicate your governance structure (i.e. elected board, council, appointed, sole </w:t>
      </w:r>
      <w:proofErr w:type="spellStart"/>
      <w:r>
        <w:rPr>
          <w:rFonts w:ascii="TimesNewRomanPSMT" w:hAnsi="TimesNewRomanPSMT" w:cs="TimesNewRomanPSMT"/>
        </w:rPr>
        <w:t>ownership,etc</w:t>
      </w:r>
      <w:proofErr w:type="spellEnd"/>
      <w:r>
        <w:rPr>
          <w:rFonts w:ascii="TimesNewRomanPSMT" w:hAnsi="TimesNewRomanPSMT" w:cs="TimesNewRomanPSMT"/>
        </w:rPr>
        <w:t>) ____________________________________________________</w:t>
      </w:r>
    </w:p>
    <w:p w14:paraId="50C0F9B1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Are applicable by-laws, resolutions, ordinances or covenants up-to-date? Yes No</w:t>
      </w:r>
    </w:p>
    <w:p w14:paraId="1637CBED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Date of last review? ______________________________________</w:t>
      </w:r>
    </w:p>
    <w:p w14:paraId="759707A7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Does governing body meet on a regular basis? Yes No</w:t>
      </w:r>
    </w:p>
    <w:p w14:paraId="3E0D9997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Are minutes of meetings available? Yes No</w:t>
      </w:r>
    </w:p>
    <w:p w14:paraId="2AC9FC84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Is an annual budget prepared and reviewed at board or council meetings? Yes No</w:t>
      </w:r>
    </w:p>
    <w:p w14:paraId="21E91272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Do you have a federal ID number from the IRS? Yes No</w:t>
      </w:r>
    </w:p>
    <w:p w14:paraId="057565A0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Do you have written operational policies (i.e. connection, cut-off, payments </w:t>
      </w:r>
      <w:proofErr w:type="spellStart"/>
      <w:r>
        <w:rPr>
          <w:rFonts w:ascii="TimesNewRomanPSMT" w:hAnsi="TimesNewRomanPSMT" w:cs="TimesNewRomanPSMT"/>
        </w:rPr>
        <w:t>etc</w:t>
      </w:r>
      <w:proofErr w:type="spellEnd"/>
      <w:r>
        <w:rPr>
          <w:rFonts w:ascii="TimesNewRomanPSMT" w:hAnsi="TimesNewRomanPSMT" w:cs="TimesNewRomanPSMT"/>
        </w:rPr>
        <w:t>)? Yes No</w:t>
      </w:r>
    </w:p>
    <w:p w14:paraId="03C8662C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Are policies up-to-date? Yes No</w:t>
      </w:r>
    </w:p>
    <w:p w14:paraId="3A045E8E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Is the person in charge clearly defined? Yes No</w:t>
      </w:r>
    </w:p>
    <w:p w14:paraId="54AC4CBE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If applicable, is there a staffing chart organizational chart (if applicable)? Yes No</w:t>
      </w:r>
    </w:p>
    <w:p w14:paraId="71090916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Are there written personnel policies? Yes No</w:t>
      </w:r>
    </w:p>
    <w:p w14:paraId="02AE78B2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Are they up-to-date? Yes No</w:t>
      </w:r>
    </w:p>
    <w:p w14:paraId="7A59071F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Is system in compliance with all state and federal laws? Yes No</w:t>
      </w:r>
    </w:p>
    <w:p w14:paraId="447334E3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248DC04E" w14:textId="6C580EBE" w:rsidR="005158F3" w:rsidRPr="0024362D" w:rsidRDefault="005158F3" w:rsidP="002436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50" w:hanging="450"/>
        <w:rPr>
          <w:rFonts w:ascii="TimesNewRomanPS-BoldMT" w:hAnsi="TimesNewRomanPS-BoldMT" w:cs="TimesNewRomanPS-BoldMT"/>
          <w:b/>
          <w:bCs/>
        </w:rPr>
      </w:pPr>
      <w:r w:rsidRPr="0024362D">
        <w:rPr>
          <w:rFonts w:ascii="TimesNewRomanPS-BoldMT" w:hAnsi="TimesNewRomanPS-BoldMT" w:cs="TimesNewRomanPS-BoldMT"/>
          <w:b/>
          <w:bCs/>
        </w:rPr>
        <w:t>Technical</w:t>
      </w:r>
    </w:p>
    <w:p w14:paraId="6D173C29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What is your water source? Surface Ground Purchased</w:t>
      </w:r>
    </w:p>
    <w:p w14:paraId="2F6BEA34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Are water rights sufficient and secured? (For Western states) Yes No</w:t>
      </w:r>
    </w:p>
    <w:p w14:paraId="5A04A9BA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Do you have a source water protection plan? Yes No</w:t>
      </w:r>
    </w:p>
    <w:p w14:paraId="7FF0206E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>If purchased, does your supplier have a source water protection plan? Yes No</w:t>
      </w:r>
    </w:p>
    <w:p w14:paraId="3A191053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Is the quantity of your water source adequate for the next five years? Yes No</w:t>
      </w:r>
    </w:p>
    <w:p w14:paraId="6E941D70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Does your source meet or exceed SDWA standards? Yes No</w:t>
      </w:r>
    </w:p>
    <w:p w14:paraId="433A30FF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Does or will it meet standards without extensive treatment? Yes No</w:t>
      </w:r>
    </w:p>
    <w:p w14:paraId="2A768247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If no, are you aware of :</w:t>
      </w:r>
    </w:p>
    <w:p w14:paraId="1F7096E4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What treatment is or will be required Yes No</w:t>
      </w:r>
    </w:p>
    <w:p w14:paraId="3D596C0A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Treatment costs? Yes No</w:t>
      </w:r>
    </w:p>
    <w:p w14:paraId="2A9292DA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Operator skills required? Yes No</w:t>
      </w:r>
    </w:p>
    <w:p w14:paraId="54187928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Likely contaminants that may affect your system in the future? Yes No</w:t>
      </w:r>
    </w:p>
    <w:p w14:paraId="49ECC3B4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Is your service area clearly defined? Yes No</w:t>
      </w:r>
    </w:p>
    <w:p w14:paraId="1B1CB7DF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Does your system have a plan for operations and maintenance?</w:t>
      </w:r>
    </w:p>
    <w:p w14:paraId="37C69392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(Examples: line flushing and storage tank maintenance) Yes No</w:t>
      </w:r>
    </w:p>
    <w:p w14:paraId="58180C4C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Have all the certification requirements for operations been met? Yes No</w:t>
      </w:r>
    </w:p>
    <w:p w14:paraId="2D9CABA8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Is your operator certified? Yes No</w:t>
      </w:r>
    </w:p>
    <w:p w14:paraId="6E722305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Is the system aware of the benefits of industry related service organizations such as state rural water associations? Yes No</w:t>
      </w:r>
    </w:p>
    <w:p w14:paraId="2BB67299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Does the system calculate and control water loss? Yes No</w:t>
      </w:r>
    </w:p>
    <w:p w14:paraId="1157341F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Does your system have a conservation plan? Yes No</w:t>
      </w:r>
    </w:p>
    <w:p w14:paraId="59774940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Does your system have accurate maps of distribution system? Yes No</w:t>
      </w:r>
    </w:p>
    <w:p w14:paraId="5041FABC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Do your operators have the appropriate level of certification? Yes No</w:t>
      </w:r>
    </w:p>
    <w:p w14:paraId="0E3CDA03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Do your system personnel attend appropriate and current training sessions? Yes No</w:t>
      </w:r>
    </w:p>
    <w:p w14:paraId="4F846527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Is your system required to have an approved emergency plan? Yes No</w:t>
      </w:r>
    </w:p>
    <w:p w14:paraId="25296E9F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If so give date of last review:_______________________</w:t>
      </w:r>
    </w:p>
    <w:p w14:paraId="4185A15A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Does your system have and use facility service manuals? Yes No</w:t>
      </w:r>
    </w:p>
    <w:p w14:paraId="3E8BE07F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Have you corrected any deficiencies noted on your last sanitary survey? Yes No</w:t>
      </w:r>
    </w:p>
    <w:p w14:paraId="17304A12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Has your system had a violation of the SDWA in the last year? Yes No</w:t>
      </w:r>
    </w:p>
    <w:p w14:paraId="32965787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Does your system periodically review safety programs?</w:t>
      </w:r>
    </w:p>
    <w:p w14:paraId="4CA8985B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(i.e. OSHA requirements, </w:t>
      </w:r>
      <w:proofErr w:type="spellStart"/>
      <w:r>
        <w:rPr>
          <w:rFonts w:ascii="TimesNewRomanPSMT" w:hAnsi="TimesNewRomanPSMT" w:cs="TimesNewRomanPSMT"/>
        </w:rPr>
        <w:t>etc</w:t>
      </w:r>
      <w:proofErr w:type="spellEnd"/>
      <w:r>
        <w:rPr>
          <w:rFonts w:ascii="TimesNewRomanPSMT" w:hAnsi="TimesNewRomanPSMT" w:cs="TimesNewRomanPSMT"/>
        </w:rPr>
        <w:t>) Yes No</w:t>
      </w:r>
    </w:p>
    <w:p w14:paraId="7AE9AB61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Does your system strive for quality service and to be responsive to customer needs? Yes No</w:t>
      </w:r>
    </w:p>
    <w:p w14:paraId="71609DA6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If you had difficulty answering any question or answered "no" to any of these questions, we encourage</w:t>
      </w:r>
    </w:p>
    <w:p w14:paraId="228CDB6C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you to contact the Montana Department of Environmental Quality or the nearest Montana Rural Water</w:t>
      </w:r>
    </w:p>
    <w:p w14:paraId="10CA8A4A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Systems representative. Your water system should formulate a strategy to resolve all issues that could not</w:t>
      </w:r>
    </w:p>
    <w:p w14:paraId="4527FA5F" w14:textId="7C40573E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be answered positively</w:t>
      </w:r>
    </w:p>
    <w:p w14:paraId="4B5FF1CA" w14:textId="12A1E3E4" w:rsidR="002E5363" w:rsidRDefault="002E536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0938A642" w14:textId="1549C0EA" w:rsidR="00C11C5B" w:rsidRDefault="0024362D" w:rsidP="00C11C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</w:rPr>
      </w:pPr>
      <w:r>
        <w:rPr>
          <w:rFonts w:ascii="TimesNewRomanPSMT" w:hAnsi="TimesNewRomanPSMT" w:cs="TimesNewRomanPSMT"/>
          <w:b/>
        </w:rPr>
        <w:t xml:space="preserve">D.    </w:t>
      </w:r>
      <w:r w:rsidR="00C11C5B">
        <w:rPr>
          <w:rFonts w:ascii="TimesNewRomanPSMT" w:hAnsi="TimesNewRomanPSMT" w:cs="TimesNewRomanPSMT"/>
          <w:b/>
        </w:rPr>
        <w:t>Asset Management</w:t>
      </w:r>
    </w:p>
    <w:p w14:paraId="37ED777E" w14:textId="4E4DD35B" w:rsidR="00C11C5B" w:rsidRDefault="00C11C5B" w:rsidP="00C11C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Do you have an up-to-date asset management plan?  Yes  No</w:t>
      </w:r>
    </w:p>
    <w:p w14:paraId="752B5C26" w14:textId="77777777" w:rsidR="00535A77" w:rsidRDefault="00535A77" w:rsidP="00517B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59951488" w14:textId="197D40CB" w:rsidR="00535A77" w:rsidRPr="00535A77" w:rsidRDefault="002F1CC3" w:rsidP="00517B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The </w:t>
      </w:r>
      <w:r w:rsidR="00C11C5B">
        <w:rPr>
          <w:rFonts w:ascii="TimesNewRomanPSMT" w:hAnsi="TimesNewRomanPSMT" w:cs="TimesNewRomanPSMT"/>
        </w:rPr>
        <w:t>five-core-question framework</w:t>
      </w:r>
      <w:r>
        <w:rPr>
          <w:rFonts w:ascii="TimesNewRomanPSMT" w:hAnsi="TimesNewRomanPSMT" w:cs="TimesNewRomanPSMT"/>
        </w:rPr>
        <w:t xml:space="preserve"> of asset management is an excellent tool to begin or strengthen your asset management program.</w:t>
      </w:r>
      <w:r w:rsidR="00903BF1">
        <w:rPr>
          <w:rFonts w:ascii="TimesNewRomanPSMT" w:hAnsi="TimesNewRomanPSMT" w:cs="TimesNewRomanPSMT"/>
        </w:rPr>
        <w:t xml:space="preserve"> Please assess the following:</w:t>
      </w:r>
      <w:r w:rsidR="00517B87">
        <w:t xml:space="preserve">   </w:t>
      </w:r>
    </w:p>
    <w:p w14:paraId="2E4A9BC1" w14:textId="5A3FB87A" w:rsidR="00C11C5B" w:rsidRPr="00517B87" w:rsidRDefault="00C11C5B" w:rsidP="00517B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517B87">
        <w:rPr>
          <w:rFonts w:ascii="TimesNewRomanPSMT" w:hAnsi="TimesNewRomanPSMT" w:cs="TimesNewRomanPSMT"/>
          <w:b/>
        </w:rPr>
        <w:t>Asset Inventory:</w:t>
      </w:r>
      <w:r w:rsidRPr="00517B87">
        <w:rPr>
          <w:rFonts w:ascii="TimesNewRomanPSMT" w:hAnsi="TimesNewRomanPSMT" w:cs="TimesNewRomanPSMT"/>
        </w:rPr>
        <w:t xml:space="preserve"> </w:t>
      </w:r>
    </w:p>
    <w:p w14:paraId="354740E9" w14:textId="7707C9AB" w:rsidR="002F1CC3" w:rsidRDefault="002F1CC3" w:rsidP="00C11C5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What is</w:t>
      </w:r>
      <w:r w:rsidR="00DC61B5">
        <w:rPr>
          <w:rFonts w:ascii="TimesNewRomanPSMT" w:hAnsi="TimesNewRomanPSMT" w:cs="TimesNewRomanPSMT"/>
        </w:rPr>
        <w:t xml:space="preserve"> the current state of the utility’s</w:t>
      </w:r>
      <w:r>
        <w:rPr>
          <w:rFonts w:ascii="TimesNewRomanPSMT" w:hAnsi="TimesNewRomanPSMT" w:cs="TimesNewRomanPSMT"/>
        </w:rPr>
        <w:t xml:space="preserve"> assets?</w:t>
      </w:r>
    </w:p>
    <w:p w14:paraId="277F1A6B" w14:textId="3E89FACC" w:rsidR="00535A77" w:rsidRDefault="00535A77" w:rsidP="00535A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Does the utility have all asset specification sheets to aid in creation of asset management plan? </w:t>
      </w:r>
    </w:p>
    <w:p w14:paraId="4E6736FB" w14:textId="4E29B0B0" w:rsidR="00535A77" w:rsidRPr="00535A77" w:rsidRDefault="00535A77" w:rsidP="00535A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What does the utility own?</w:t>
      </w:r>
    </w:p>
    <w:p w14:paraId="08EA408D" w14:textId="77777777" w:rsidR="002F1CC3" w:rsidRDefault="002F1CC3" w:rsidP="00C11C5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Where is it?</w:t>
      </w:r>
    </w:p>
    <w:p w14:paraId="2BAE89DA" w14:textId="7AB5249B" w:rsidR="00535A77" w:rsidRPr="00535A77" w:rsidRDefault="002F1CC3" w:rsidP="00535A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What condition is it in?</w:t>
      </w:r>
    </w:p>
    <w:p w14:paraId="571937A8" w14:textId="77777777" w:rsidR="002F1CC3" w:rsidRDefault="002F1CC3" w:rsidP="00C11C5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What is the remaining useful life?</w:t>
      </w:r>
    </w:p>
    <w:p w14:paraId="3D6A6C52" w14:textId="77777777" w:rsidR="002F1CC3" w:rsidRDefault="002F1CC3" w:rsidP="00C11C5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What is its remaining economic value? </w:t>
      </w:r>
    </w:p>
    <w:p w14:paraId="4A1009CF" w14:textId="77777777" w:rsidR="002F1CC3" w:rsidRDefault="002F1CC3" w:rsidP="00C11C5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What is the energy use?</w:t>
      </w:r>
    </w:p>
    <w:p w14:paraId="39E47CC2" w14:textId="306C30BF" w:rsidR="00C11C5B" w:rsidRDefault="00C11C5B" w:rsidP="002F1CC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4196DCF0" w14:textId="77777777" w:rsidR="00535A77" w:rsidRPr="002F1CC3" w:rsidRDefault="00535A77" w:rsidP="002F1CC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0D930090" w14:textId="72D081DE" w:rsidR="00C11C5B" w:rsidRPr="00517B87" w:rsidRDefault="00517B87" w:rsidP="00517B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t xml:space="preserve">   </w:t>
      </w:r>
      <w:r w:rsidR="00C11C5B" w:rsidRPr="00517B87">
        <w:rPr>
          <w:rFonts w:ascii="TimesNewRomanPSMT" w:hAnsi="TimesNewRomanPSMT" w:cs="TimesNewRomanPSMT"/>
          <w:b/>
        </w:rPr>
        <w:t>Level of Service:</w:t>
      </w:r>
      <w:r w:rsidR="00C11C5B" w:rsidRPr="00517B87">
        <w:rPr>
          <w:rFonts w:ascii="TimesNewRomanPSMT" w:hAnsi="TimesNewRomanPSMT" w:cs="TimesNewRomanPSMT"/>
        </w:rPr>
        <w:t xml:space="preserve"> </w:t>
      </w:r>
    </w:p>
    <w:p w14:paraId="5B893EDF" w14:textId="751C66BD" w:rsidR="00C11C5B" w:rsidRDefault="00C11C5B" w:rsidP="00C11C5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C11C5B">
        <w:rPr>
          <w:rFonts w:ascii="TimesNewRomanPSMT" w:hAnsi="TimesNewRomanPSMT" w:cs="TimesNewRomanPSMT"/>
        </w:rPr>
        <w:t xml:space="preserve">What </w:t>
      </w:r>
      <w:r w:rsidR="009C29E6">
        <w:rPr>
          <w:rFonts w:ascii="TimesNewRomanPSMT" w:hAnsi="TimesNewRomanPSMT" w:cs="TimesNewRomanPSMT"/>
        </w:rPr>
        <w:t>is the utility’s required sustained level of service (LOS)</w:t>
      </w:r>
      <w:r w:rsidRPr="00C11C5B">
        <w:rPr>
          <w:rFonts w:ascii="TimesNewRomanPSMT" w:hAnsi="TimesNewRomanPSMT" w:cs="TimesNewRomanPSMT"/>
        </w:rPr>
        <w:t xml:space="preserve">? </w:t>
      </w:r>
    </w:p>
    <w:p w14:paraId="6521507A" w14:textId="04890CA5" w:rsidR="00CB24AD" w:rsidRDefault="00CB24AD" w:rsidP="00C11C5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What are the utility’s performance goals?</w:t>
      </w:r>
    </w:p>
    <w:p w14:paraId="18B6CA2B" w14:textId="58D5060F" w:rsidR="00CB24AD" w:rsidRDefault="00CB24AD" w:rsidP="00C11C5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What are the physical capabilities of the utility’s assets?</w:t>
      </w:r>
    </w:p>
    <w:p w14:paraId="50599049" w14:textId="4B2F000A" w:rsidR="002F1CC3" w:rsidRDefault="002F1CC3" w:rsidP="00C11C5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What is the demand by my stakeholders?</w:t>
      </w:r>
    </w:p>
    <w:p w14:paraId="64E91444" w14:textId="16DC9328" w:rsidR="002F1CC3" w:rsidRDefault="002F1CC3" w:rsidP="00C11C5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What do regulators require?</w:t>
      </w:r>
    </w:p>
    <w:p w14:paraId="27062572" w14:textId="0228899E" w:rsidR="002F1CC3" w:rsidRDefault="002F1CC3" w:rsidP="00C11C5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What is my actual performance?</w:t>
      </w:r>
    </w:p>
    <w:p w14:paraId="4D98D37C" w14:textId="68CFCBD0" w:rsidR="00C11C5B" w:rsidRPr="00C11C5B" w:rsidRDefault="00C11C5B" w:rsidP="00C11C5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C11C5B">
        <w:rPr>
          <w:rFonts w:ascii="TimesNewRomanPSMT" w:hAnsi="TimesNewRomanPSMT" w:cs="TimesNewRomanPSMT"/>
        </w:rPr>
        <w:t>How will you measure performance?</w:t>
      </w:r>
    </w:p>
    <w:p w14:paraId="2BE5C95E" w14:textId="77777777" w:rsidR="002F1CC3" w:rsidRDefault="00517B87" w:rsidP="00517B87">
      <w:pPr>
        <w:autoSpaceDE w:val="0"/>
        <w:autoSpaceDN w:val="0"/>
        <w:adjustRightInd w:val="0"/>
        <w:spacing w:after="0" w:line="240" w:lineRule="auto"/>
      </w:pPr>
      <w:r>
        <w:t xml:space="preserve">  </w:t>
      </w:r>
    </w:p>
    <w:p w14:paraId="7AF62A6A" w14:textId="18FFE44B" w:rsidR="00C11C5B" w:rsidRPr="00517B87" w:rsidRDefault="00517B87" w:rsidP="00517B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t xml:space="preserve"> </w:t>
      </w:r>
      <w:r w:rsidR="00C11C5B" w:rsidRPr="00517B87">
        <w:rPr>
          <w:rFonts w:ascii="TimesNewRomanPSMT" w:hAnsi="TimesNewRomanPSMT" w:cs="TimesNewRomanPSMT"/>
          <w:b/>
        </w:rPr>
        <w:t>Criticality:</w:t>
      </w:r>
      <w:r w:rsidR="00C11C5B" w:rsidRPr="00517B87">
        <w:rPr>
          <w:rFonts w:ascii="TimesNewRomanPSMT" w:hAnsi="TimesNewRomanPSMT" w:cs="TimesNewRomanPSMT"/>
        </w:rPr>
        <w:t xml:space="preserve"> </w:t>
      </w:r>
    </w:p>
    <w:p w14:paraId="7892BC6B" w14:textId="77777777" w:rsidR="00CB24AD" w:rsidRDefault="002F1CC3" w:rsidP="007A5C7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CB24AD">
        <w:rPr>
          <w:rFonts w:ascii="TimesNewRomanPSMT" w:hAnsi="TimesNewRomanPSMT" w:cs="TimesNewRomanPSMT"/>
        </w:rPr>
        <w:t xml:space="preserve">Which assets are critical to sustained performance? </w:t>
      </w:r>
    </w:p>
    <w:p w14:paraId="5C7359F8" w14:textId="77777777" w:rsidR="00CB24AD" w:rsidRDefault="00CB24AD" w:rsidP="007A5C7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How can assets fail?</w:t>
      </w:r>
    </w:p>
    <w:p w14:paraId="6E577E2E" w14:textId="77777777" w:rsidR="00CB24AD" w:rsidRDefault="00CB24AD" w:rsidP="007A5C7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How do assets fail?</w:t>
      </w:r>
    </w:p>
    <w:p w14:paraId="33E9FC9F" w14:textId="73ECC824" w:rsidR="00CB24AD" w:rsidRDefault="00CB24AD" w:rsidP="007A5C7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What are the likelihoods and consequences of asset failure? </w:t>
      </w:r>
    </w:p>
    <w:p w14:paraId="5DC70D47" w14:textId="141A09B7" w:rsidR="00CB24AD" w:rsidRDefault="00CB24AD" w:rsidP="007A5C7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What does it cost to repair the asset?</w:t>
      </w:r>
    </w:p>
    <w:p w14:paraId="6FB9712C" w14:textId="71480B77" w:rsidR="00CB24AD" w:rsidRDefault="00CB24AD" w:rsidP="007A5C7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What are other costs that are associated with asset failure?</w:t>
      </w:r>
    </w:p>
    <w:p w14:paraId="50C613B3" w14:textId="1C423B4F" w:rsidR="00C11C5B" w:rsidRPr="00CB24AD" w:rsidRDefault="00C11C5B" w:rsidP="007A5C7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D56EFC">
        <w:rPr>
          <w:rFonts w:ascii="TimesNewRomanPSMT" w:hAnsi="TimesNewRomanPSMT" w:cs="TimesNewRomanPSMT"/>
        </w:rPr>
        <w:t>W</w:t>
      </w:r>
      <w:r w:rsidRPr="00CB24AD">
        <w:rPr>
          <w:rFonts w:ascii="TimesNewRomanPSMT" w:hAnsi="TimesNewRomanPSMT" w:cs="TimesNewRomanPSMT"/>
        </w:rPr>
        <w:t xml:space="preserve">hat is the overall business risk based on probability and consequence of asset failure? </w:t>
      </w:r>
    </w:p>
    <w:p w14:paraId="33DBD898" w14:textId="26119A92" w:rsidR="00C11C5B" w:rsidRDefault="00C11C5B" w:rsidP="00C11C5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D56EFC">
        <w:rPr>
          <w:rFonts w:ascii="TimesNewRomanPSMT" w:hAnsi="TimesNewRomanPSMT" w:cs="TimesNewRomanPSMT"/>
        </w:rPr>
        <w:t>Is there redundancy to reduce risk?</w:t>
      </w:r>
    </w:p>
    <w:p w14:paraId="0C638E50" w14:textId="76FAF744" w:rsidR="00903BF1" w:rsidRDefault="00903BF1" w:rsidP="00C11C5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Is the asset failures due to capacity, level of service, mortality or financial efficiency?</w:t>
      </w:r>
    </w:p>
    <w:p w14:paraId="14ECD2F5" w14:textId="77777777" w:rsidR="00903BF1" w:rsidRPr="00C11C5B" w:rsidRDefault="00903BF1" w:rsidP="00903BF1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NewRomanPSMT" w:hAnsi="TimesNewRomanPSMT" w:cs="TimesNewRomanPSMT"/>
        </w:rPr>
      </w:pPr>
    </w:p>
    <w:p w14:paraId="14110521" w14:textId="1C4DEDD1" w:rsidR="00C11C5B" w:rsidRPr="00517B87" w:rsidRDefault="00517B87" w:rsidP="00517B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t xml:space="preserve">  </w:t>
      </w:r>
      <w:r w:rsidR="00C11C5B" w:rsidRPr="00517B87">
        <w:rPr>
          <w:rFonts w:ascii="TimesNewRomanPSMT" w:hAnsi="TimesNewRomanPSMT" w:cs="TimesNewRomanPSMT"/>
          <w:b/>
        </w:rPr>
        <w:t>Life Cycle Costing:</w:t>
      </w:r>
      <w:r w:rsidR="00C11C5B" w:rsidRPr="00517B87">
        <w:rPr>
          <w:rFonts w:ascii="TimesNewRomanPSMT" w:hAnsi="TimesNewRomanPSMT" w:cs="TimesNewRomanPSMT"/>
        </w:rPr>
        <w:t xml:space="preserve"> </w:t>
      </w:r>
    </w:p>
    <w:p w14:paraId="1CF1B05B" w14:textId="669A588B" w:rsidR="00903BF1" w:rsidRDefault="009C29E6" w:rsidP="00C11C5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What are the utility’s best “minimum life-cycle cost” capital improvement plan (CIP) and operation and maintenance (O&amp;M) strategies</w:t>
      </w:r>
      <w:r w:rsidR="00903BF1">
        <w:rPr>
          <w:rFonts w:ascii="TimesNewRomanPSMT" w:hAnsi="TimesNewRomanPSMT" w:cs="TimesNewRomanPSMT"/>
        </w:rPr>
        <w:t>?</w:t>
      </w:r>
    </w:p>
    <w:p w14:paraId="6BFE8885" w14:textId="29ACDAAB" w:rsidR="00C11C5B" w:rsidRDefault="00C11C5B" w:rsidP="00C11C5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D56EFC">
        <w:rPr>
          <w:rFonts w:ascii="TimesNewRomanPSMT" w:hAnsi="TimesNewRomanPSMT" w:cs="TimesNewRomanPSMT"/>
        </w:rPr>
        <w:t>Is there a strategic plan for operating and mainta</w:t>
      </w:r>
      <w:r w:rsidR="00CB24AD">
        <w:rPr>
          <w:rFonts w:ascii="TimesNewRomanPSMT" w:hAnsi="TimesNewRomanPSMT" w:cs="TimesNewRomanPSMT"/>
        </w:rPr>
        <w:t>ining the utility’s</w:t>
      </w:r>
      <w:r w:rsidRPr="00D56EFC">
        <w:rPr>
          <w:rFonts w:ascii="TimesNewRomanPSMT" w:hAnsi="TimesNewRomanPSMT" w:cs="TimesNewRomanPSMT"/>
        </w:rPr>
        <w:t xml:space="preserve"> assets? </w:t>
      </w:r>
    </w:p>
    <w:p w14:paraId="59A6BB2A" w14:textId="2B8C6431" w:rsidR="00903BF1" w:rsidRDefault="00903BF1" w:rsidP="00C11C5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What alternative management options exist?</w:t>
      </w:r>
    </w:p>
    <w:p w14:paraId="1EC845BD" w14:textId="77777777" w:rsidR="00C11C5B" w:rsidRDefault="00C11C5B" w:rsidP="00C11C5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D56EFC">
        <w:rPr>
          <w:rFonts w:ascii="TimesNewRomanPSMT" w:hAnsi="TimesNewRomanPSMT" w:cs="TimesNewRomanPSMT"/>
        </w:rPr>
        <w:t xml:space="preserve">Is a process, based on risk, in place to determine when to repair, </w:t>
      </w:r>
      <w:r>
        <w:rPr>
          <w:rFonts w:ascii="TimesNewRomanPSMT" w:hAnsi="TimesNewRomanPSMT" w:cs="TimesNewRomanPSMT"/>
        </w:rPr>
        <w:t xml:space="preserve">rehabilitate or replace assets? </w:t>
      </w:r>
    </w:p>
    <w:p w14:paraId="04281B09" w14:textId="43EC6A37" w:rsidR="00C11C5B" w:rsidRDefault="00C11C5B" w:rsidP="00C11C5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D56EFC">
        <w:rPr>
          <w:rFonts w:ascii="TimesNewRomanPSMT" w:hAnsi="TimesNewRomanPSMT" w:cs="TimesNewRomanPSMT"/>
        </w:rPr>
        <w:t>Are you considering energy efficiency?</w:t>
      </w:r>
    </w:p>
    <w:p w14:paraId="5FB3A595" w14:textId="4D3DEFEB" w:rsidR="00903BF1" w:rsidRDefault="00903BF1" w:rsidP="00C11C5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Which are the most feasible for my organization?</w:t>
      </w:r>
    </w:p>
    <w:p w14:paraId="11A1E4AA" w14:textId="77777777" w:rsidR="00C11C5B" w:rsidRPr="00D56EFC" w:rsidRDefault="00C11C5B" w:rsidP="00C11C5B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NewRomanPSMT" w:hAnsi="TimesNewRomanPSMT" w:cs="TimesNewRomanPSMT"/>
        </w:rPr>
      </w:pPr>
    </w:p>
    <w:p w14:paraId="0ACE10AC" w14:textId="5E72DB9A" w:rsidR="00C11C5B" w:rsidRPr="00903BF1" w:rsidRDefault="00903BF1" w:rsidP="00903BF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t xml:space="preserve">   </w:t>
      </w:r>
      <w:r w:rsidR="00C11C5B" w:rsidRPr="00903BF1">
        <w:rPr>
          <w:rFonts w:ascii="TimesNewRomanPSMT" w:hAnsi="TimesNewRomanPSMT" w:cs="TimesNewRomanPSMT"/>
          <w:b/>
        </w:rPr>
        <w:t>Long-Term Funding:</w:t>
      </w:r>
      <w:r w:rsidR="00C11C5B" w:rsidRPr="00903BF1">
        <w:rPr>
          <w:rFonts w:ascii="TimesNewRomanPSMT" w:hAnsi="TimesNewRomanPSMT" w:cs="TimesNewRomanPSMT"/>
        </w:rPr>
        <w:t xml:space="preserve"> </w:t>
      </w:r>
    </w:p>
    <w:p w14:paraId="502A2602" w14:textId="4C44770D" w:rsidR="00903BF1" w:rsidRDefault="009C29E6" w:rsidP="00C11C5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What is the utility’s</w:t>
      </w:r>
      <w:r w:rsidR="00903BF1">
        <w:rPr>
          <w:rFonts w:ascii="TimesNewRomanPSMT" w:hAnsi="TimesNewRomanPSMT" w:cs="TimesNewRomanPSMT"/>
        </w:rPr>
        <w:t xml:space="preserve"> best long-term funding strategy?</w:t>
      </w:r>
    </w:p>
    <w:p w14:paraId="3D19C84F" w14:textId="4D4906DA" w:rsidR="00903BF1" w:rsidRDefault="00C11C5B" w:rsidP="00903B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D56EFC">
        <w:rPr>
          <w:rFonts w:ascii="TimesNewRomanPSMT" w:hAnsi="TimesNewRomanPSMT" w:cs="TimesNewRomanPSMT"/>
        </w:rPr>
        <w:t xml:space="preserve">Do you have funding sources to provide the capital you need for O&amp;M, capital replacement and energy efficiency improvement? </w:t>
      </w:r>
    </w:p>
    <w:p w14:paraId="0598A95F" w14:textId="2D47B152" w:rsidR="00903BF1" w:rsidRDefault="00903BF1" w:rsidP="00903B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Last date of rate assessment?</w:t>
      </w:r>
    </w:p>
    <w:p w14:paraId="7DFB21A2" w14:textId="3E0D0E1F" w:rsidR="00903BF1" w:rsidRPr="00903BF1" w:rsidRDefault="00CB24AD" w:rsidP="00903B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Is our rate structure sustainable for our system’s long-term needs?</w:t>
      </w:r>
    </w:p>
    <w:p w14:paraId="0D2C655F" w14:textId="56157A4E" w:rsidR="00903BF1" w:rsidRPr="00903BF1" w:rsidRDefault="00903BF1" w:rsidP="00903BF1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</w:rPr>
      </w:pPr>
    </w:p>
    <w:p w14:paraId="429600F8" w14:textId="77777777" w:rsidR="002E5363" w:rsidRDefault="002E5363" w:rsidP="005158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29BCDEE9" w14:textId="77777777" w:rsidR="005158F3" w:rsidRDefault="005158F3" w:rsidP="005158F3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Based on a form copyrighted by the National Rural Water Association for use by State Rural Water</w:t>
      </w:r>
    </w:p>
    <w:p w14:paraId="6F9DB817" w14:textId="08517255" w:rsidR="00BE2C3B" w:rsidRPr="0045205C" w:rsidRDefault="0045205C" w:rsidP="0045205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Association</w:t>
      </w:r>
    </w:p>
    <w:p w14:paraId="10AC3821" w14:textId="4C7440DC" w:rsidR="005158F3" w:rsidRDefault="005158F3" w:rsidP="005158F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22E91C08" w14:textId="2291202C" w:rsidR="008D0097" w:rsidRDefault="008D0097" w:rsidP="005158F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348C0623" w14:textId="43BA6344" w:rsidR="008D0097" w:rsidRDefault="008D0097" w:rsidP="005158F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607F0DD4" w14:textId="310F5359" w:rsidR="008D0097" w:rsidRDefault="008D0097" w:rsidP="005158F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33FD3827" w14:textId="6171C579" w:rsidR="008D0097" w:rsidRDefault="008D0097" w:rsidP="005158F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64B18B98" w14:textId="7164EF6F" w:rsidR="008D0097" w:rsidRDefault="008D0097" w:rsidP="005158F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484265A4" w14:textId="4BE55630" w:rsidR="008D0097" w:rsidRDefault="008D0097" w:rsidP="005158F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568CD665" w14:textId="64F48567" w:rsidR="008D0097" w:rsidRDefault="008D0097" w:rsidP="00CB24A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449DF4FC" w14:textId="7C141E9D" w:rsidR="00D756E0" w:rsidRPr="00D756E0" w:rsidRDefault="00D756E0" w:rsidP="005158F3">
      <w:pPr>
        <w:rPr>
          <w:rFonts w:ascii="TimesNewRomanPSMT" w:hAnsi="TimesNewRomanPSMT" w:cs="TimesNewRomanPSMT"/>
        </w:rPr>
      </w:pPr>
    </w:p>
    <w:sectPr w:rsidR="00D756E0" w:rsidRPr="00D756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21D96"/>
    <w:multiLevelType w:val="hybridMultilevel"/>
    <w:tmpl w:val="26B2F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36AA0"/>
    <w:multiLevelType w:val="hybridMultilevel"/>
    <w:tmpl w:val="6ED8F4BA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DA4301"/>
    <w:multiLevelType w:val="hybridMultilevel"/>
    <w:tmpl w:val="82162C0C"/>
    <w:lvl w:ilvl="0" w:tplc="99340EE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9258CF"/>
    <w:multiLevelType w:val="hybridMultilevel"/>
    <w:tmpl w:val="4836D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03769">
    <w:abstractNumId w:val="0"/>
  </w:num>
  <w:num w:numId="2" w16cid:durableId="810292291">
    <w:abstractNumId w:val="3"/>
  </w:num>
  <w:num w:numId="3" w16cid:durableId="220748643">
    <w:abstractNumId w:val="2"/>
  </w:num>
  <w:num w:numId="4" w16cid:durableId="1091856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8F3"/>
    <w:rsid w:val="000304EC"/>
    <w:rsid w:val="00085251"/>
    <w:rsid w:val="001F4E51"/>
    <w:rsid w:val="0024362D"/>
    <w:rsid w:val="002E5363"/>
    <w:rsid w:val="002F1CC3"/>
    <w:rsid w:val="0045205C"/>
    <w:rsid w:val="004A293B"/>
    <w:rsid w:val="005158F3"/>
    <w:rsid w:val="00517B87"/>
    <w:rsid w:val="00535A77"/>
    <w:rsid w:val="00626E13"/>
    <w:rsid w:val="00686062"/>
    <w:rsid w:val="00707C12"/>
    <w:rsid w:val="007830C2"/>
    <w:rsid w:val="007A006D"/>
    <w:rsid w:val="00825C97"/>
    <w:rsid w:val="008B5C55"/>
    <w:rsid w:val="008D0097"/>
    <w:rsid w:val="00903BF1"/>
    <w:rsid w:val="009150D2"/>
    <w:rsid w:val="009C29E6"/>
    <w:rsid w:val="00A62384"/>
    <w:rsid w:val="00BE2C3B"/>
    <w:rsid w:val="00C11C5B"/>
    <w:rsid w:val="00C46F5A"/>
    <w:rsid w:val="00CB24AD"/>
    <w:rsid w:val="00D56EFC"/>
    <w:rsid w:val="00D756E0"/>
    <w:rsid w:val="00DA32BB"/>
    <w:rsid w:val="00DC4BA7"/>
    <w:rsid w:val="00DC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B924E"/>
  <w15:chartTrackingRefBased/>
  <w15:docId w15:val="{4C712D9C-8D74-4DC5-B092-836A43380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C5C08C101A32459E358D9DD68DE798" ma:contentTypeVersion="14" ma:contentTypeDescription="Create a new document." ma:contentTypeScope="" ma:versionID="003350982e1876842ae26d55b78c5cb8">
  <xsd:schema xmlns:xsd="http://www.w3.org/2001/XMLSchema" xmlns:xs="http://www.w3.org/2001/XMLSchema" xmlns:p="http://schemas.microsoft.com/office/2006/metadata/properties" xmlns:ns1="http://schemas.microsoft.com/sharepoint/v3" xmlns:ns3="6986d3aa-350f-4e73-9113-c2e5d37cfeb1" xmlns:ns4="b976f764-c102-43ec-af34-7218909f1f0a" targetNamespace="http://schemas.microsoft.com/office/2006/metadata/properties" ma:root="true" ma:fieldsID="a3ec4440d65348464e35919b1d19b404" ns1:_="" ns3:_="" ns4:_="">
    <xsd:import namespace="http://schemas.microsoft.com/sharepoint/v3"/>
    <xsd:import namespace="6986d3aa-350f-4e73-9113-c2e5d37cfeb1"/>
    <xsd:import namespace="b976f764-c102-43ec-af34-7218909f1f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6d3aa-350f-4e73-9113-c2e5d37cfe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6f764-c102-43ec-af34-7218909f1f0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C2FF94-18B5-4AA4-9D0A-65B263A355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AFC573-88A0-4F70-A1B2-F1AB1358454E}">
  <ds:schemaRefs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2006/documentManagement/types"/>
    <ds:schemaRef ds:uri="6986d3aa-350f-4e73-9113-c2e5d37cfeb1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b976f764-c102-43ec-af34-7218909f1f0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F6BCD8A-10B7-48F1-91F4-D30F4B836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86d3aa-350f-4e73-9113-c2e5d37cfeb1"/>
    <ds:schemaRef ds:uri="b976f764-c102-43ec-af34-7218909f1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1053</Words>
  <Characters>5794</Characters>
  <Application>Microsoft Office Word</Application>
  <DocSecurity>0</DocSecurity>
  <Lines>152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Montana</Company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Kropp, Michael</dc:creator>
  <cp:keywords/>
  <dc:description/>
  <cp:lastModifiedBy>Danielson, Nicholas</cp:lastModifiedBy>
  <cp:revision>25</cp:revision>
  <dcterms:created xsi:type="dcterms:W3CDTF">2022-08-15T16:05:00Z</dcterms:created>
  <dcterms:modified xsi:type="dcterms:W3CDTF">2023-01-27T17:03:00Z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0x010100E0C5C08C101A32459E358D9DD68DE798</vt:lpwstr>
  </property>
  <property fmtid="{D5CDD505-2E9C-101B-9397-08002B2CF9AE}" pid="3" name="GrammarlyDocumentId">
    <vt:lpwstr>34f9975453055a65d11497c06df7fbd51c3cfbd626395b8ccf7ae00387598f1f</vt:lpwstr>
  </property>
</Properties>
</file>